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67C3" w14:textId="77777777" w:rsidR="001E0009" w:rsidRDefault="001E0009" w:rsidP="00DB467F"/>
    <w:p w14:paraId="523D5631" w14:textId="77777777" w:rsidR="00F4136B" w:rsidRDefault="00F4136B" w:rsidP="00DB467F"/>
    <w:p w14:paraId="1620720A" w14:textId="77777777" w:rsidR="00F4136B" w:rsidRDefault="00F4136B" w:rsidP="00DB467F"/>
    <w:p w14:paraId="75C3B41C" w14:textId="77777777" w:rsidR="00F4136B" w:rsidRDefault="00F4136B" w:rsidP="00DB4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49B">
        <w:t xml:space="preserve"> </w:t>
      </w:r>
    </w:p>
    <w:p w14:paraId="6FE18523" w14:textId="77777777" w:rsidR="007E449B" w:rsidRDefault="007E449B" w:rsidP="00DB467F"/>
    <w:p w14:paraId="39BD905E" w14:textId="77777777" w:rsidR="00F4136B" w:rsidRDefault="00F4136B" w:rsidP="00DB467F"/>
    <w:p w14:paraId="38583B58" w14:textId="77777777" w:rsidR="00F4136B" w:rsidRDefault="00F4136B" w:rsidP="00DB467F"/>
    <w:p w14:paraId="2BE9669A" w14:textId="77777777" w:rsidR="00F4136B" w:rsidRDefault="00F4136B" w:rsidP="00DB467F"/>
    <w:p w14:paraId="3411EE4C" w14:textId="77777777" w:rsidR="00F4136B" w:rsidRDefault="00F4136B" w:rsidP="00DB467F"/>
    <w:p w14:paraId="2EEFB6F9" w14:textId="77777777" w:rsidR="00F4136B" w:rsidRPr="00260FE7" w:rsidRDefault="00F4136B" w:rsidP="00DB467F">
      <w:pPr>
        <w:rPr>
          <w:color w:val="0D0D0D" w:themeColor="text1" w:themeTint="F2"/>
        </w:rPr>
      </w:pPr>
      <w:r>
        <w:tab/>
      </w:r>
      <w:r>
        <w:tab/>
      </w:r>
      <w:r w:rsidRPr="00260FE7">
        <w:rPr>
          <w:color w:val="0D0D0D" w:themeColor="text1" w:themeTint="F2"/>
        </w:rPr>
        <w:t xml:space="preserve">En collaboration avec Voyages Gallia, l’URCL organise un voyage en Italie </w:t>
      </w:r>
    </w:p>
    <w:p w14:paraId="3D4B2E5F" w14:textId="721ECC00"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 xml:space="preserve">(Cinque terre + Ile d’Elbe) qui aura lieu du </w:t>
      </w:r>
      <w:r w:rsidR="00F12F24">
        <w:rPr>
          <w:color w:val="0D0D0D" w:themeColor="text1" w:themeTint="F2"/>
        </w:rPr>
        <w:t>6/10 au 12/10/2023</w:t>
      </w:r>
    </w:p>
    <w:p w14:paraId="083ECA08" w14:textId="77777777"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(</w:t>
      </w:r>
      <w:proofErr w:type="gramStart"/>
      <w:r w:rsidRPr="00260FE7">
        <w:rPr>
          <w:color w:val="0D0D0D" w:themeColor="text1" w:themeTint="F2"/>
        </w:rPr>
        <w:t>descriptif</w:t>
      </w:r>
      <w:proofErr w:type="gramEnd"/>
      <w:r w:rsidRPr="00260FE7">
        <w:rPr>
          <w:color w:val="0D0D0D" w:themeColor="text1" w:themeTint="F2"/>
        </w:rPr>
        <w:t xml:space="preserve"> et prix sur le site URCL).</w:t>
      </w:r>
    </w:p>
    <w:p w14:paraId="6BD94E60" w14:textId="77777777" w:rsidR="00F4136B" w:rsidRPr="00260FE7" w:rsidRDefault="00F4136B" w:rsidP="00DB467F">
      <w:pPr>
        <w:rPr>
          <w:color w:val="0D0D0D" w:themeColor="text1" w:themeTint="F2"/>
        </w:rPr>
      </w:pPr>
    </w:p>
    <w:p w14:paraId="0AA09EEE" w14:textId="77777777" w:rsidR="00F4136B" w:rsidRPr="00260FE7" w:rsidRDefault="00F4136B" w:rsidP="00DB467F">
      <w:pPr>
        <w:rPr>
          <w:b/>
          <w:bCs/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 xml:space="preserve">Pré-inscription à remplir et à retourner à l’URCL </w:t>
      </w:r>
      <w:r w:rsidRPr="00260FE7">
        <w:rPr>
          <w:b/>
          <w:bCs/>
          <w:color w:val="0D0D0D" w:themeColor="text1" w:themeTint="F2"/>
        </w:rPr>
        <w:t>avant le 30 Novembre 202</w:t>
      </w:r>
      <w:r w:rsidR="00A12845" w:rsidRPr="00260FE7">
        <w:rPr>
          <w:b/>
          <w:bCs/>
          <w:color w:val="0D0D0D" w:themeColor="text1" w:themeTint="F2"/>
        </w:rPr>
        <w:t>2</w:t>
      </w:r>
      <w:r w:rsidRPr="00260FE7">
        <w:rPr>
          <w:b/>
          <w:bCs/>
          <w:color w:val="0D0D0D" w:themeColor="text1" w:themeTint="F2"/>
        </w:rPr>
        <w:t>.</w:t>
      </w:r>
    </w:p>
    <w:p w14:paraId="4EFDD339" w14:textId="77777777" w:rsidR="00F4136B" w:rsidRPr="00260FE7" w:rsidRDefault="00F4136B" w:rsidP="00DB467F">
      <w:pPr>
        <w:rPr>
          <w:b/>
          <w:bCs/>
          <w:color w:val="0D0D0D" w:themeColor="text1" w:themeTint="F2"/>
        </w:rPr>
      </w:pPr>
    </w:p>
    <w:p w14:paraId="7A9D0579" w14:textId="77777777" w:rsidR="00F4136B" w:rsidRPr="00260FE7" w:rsidRDefault="00F4136B" w:rsidP="00DB467F">
      <w:pPr>
        <w:rPr>
          <w:b/>
          <w:bCs/>
          <w:color w:val="0D0D0D" w:themeColor="text1" w:themeTint="F2"/>
        </w:rPr>
      </w:pPr>
    </w:p>
    <w:p w14:paraId="74E7F601" w14:textId="77777777" w:rsidR="00F4136B" w:rsidRPr="00755030" w:rsidRDefault="00F4136B" w:rsidP="00DB467F">
      <w:pPr>
        <w:rPr>
          <w:color w:val="0D0D0D" w:themeColor="text1" w:themeTint="F2"/>
        </w:rPr>
      </w:pPr>
      <w:r w:rsidRPr="00260FE7">
        <w:rPr>
          <w:b/>
          <w:bCs/>
          <w:color w:val="0D0D0D" w:themeColor="text1" w:themeTint="F2"/>
        </w:rPr>
        <w:tab/>
      </w:r>
      <w:r w:rsidRPr="00260FE7">
        <w:rPr>
          <w:b/>
          <w:bCs/>
          <w:color w:val="0D0D0D" w:themeColor="text1" w:themeTint="F2"/>
        </w:rPr>
        <w:tab/>
      </w:r>
      <w:r w:rsidRPr="00755030">
        <w:rPr>
          <w:color w:val="0D0D0D" w:themeColor="text1" w:themeTint="F2"/>
        </w:rPr>
        <w:t>Noms des participants :</w:t>
      </w:r>
    </w:p>
    <w:p w14:paraId="01D578BB" w14:textId="77777777" w:rsidR="00F4136B" w:rsidRPr="00755030" w:rsidRDefault="00F4136B" w:rsidP="00DB467F">
      <w:pPr>
        <w:rPr>
          <w:color w:val="0D0D0D" w:themeColor="text1" w:themeTint="F2"/>
        </w:rPr>
      </w:pPr>
      <w:r w:rsidRPr="00755030">
        <w:rPr>
          <w:color w:val="0D0D0D" w:themeColor="text1" w:themeTint="F2"/>
        </w:rPr>
        <w:tab/>
      </w:r>
      <w:r w:rsidRPr="00755030">
        <w:rPr>
          <w:color w:val="0D0D0D" w:themeColor="text1" w:themeTint="F2"/>
        </w:rPr>
        <w:tab/>
        <w:t>M.   Mme</w:t>
      </w:r>
    </w:p>
    <w:p w14:paraId="758554DA" w14:textId="77777777"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</w:p>
    <w:p w14:paraId="171534DF" w14:textId="77777777"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="004649F1" w:rsidRPr="00260FE7">
        <w:rPr>
          <w:color w:val="0D0D0D" w:themeColor="text1" w:themeTint="F2"/>
        </w:rPr>
        <w:t>Adresse :</w:t>
      </w:r>
    </w:p>
    <w:p w14:paraId="239A1B5E" w14:textId="77777777" w:rsidR="004649F1" w:rsidRPr="00260FE7" w:rsidRDefault="004649F1" w:rsidP="00DB467F">
      <w:pPr>
        <w:rPr>
          <w:color w:val="0D0D0D" w:themeColor="text1" w:themeTint="F2"/>
        </w:rPr>
      </w:pPr>
    </w:p>
    <w:p w14:paraId="6A189C25" w14:textId="77777777"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E-mail :</w:t>
      </w:r>
    </w:p>
    <w:p w14:paraId="4D2B1DB8" w14:textId="77777777" w:rsidR="004649F1" w:rsidRPr="00260FE7" w:rsidRDefault="004649F1" w:rsidP="00DB467F">
      <w:pPr>
        <w:rPr>
          <w:color w:val="0D0D0D" w:themeColor="text1" w:themeTint="F2"/>
        </w:rPr>
      </w:pPr>
    </w:p>
    <w:p w14:paraId="0A1FF35D" w14:textId="77777777"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Téléphone fixe + portable :</w:t>
      </w:r>
    </w:p>
    <w:p w14:paraId="06C7F042" w14:textId="77777777" w:rsidR="004649F1" w:rsidRPr="00260FE7" w:rsidRDefault="004649F1" w:rsidP="00DB467F">
      <w:pPr>
        <w:rPr>
          <w:color w:val="0D0D0D" w:themeColor="text1" w:themeTint="F2"/>
        </w:rPr>
      </w:pPr>
    </w:p>
    <w:p w14:paraId="3F58D3AA" w14:textId="77777777"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Chambre individuelle :</w:t>
      </w:r>
    </w:p>
    <w:p w14:paraId="4DBD09BB" w14:textId="77777777" w:rsidR="004649F1" w:rsidRPr="00260FE7" w:rsidRDefault="004649F1" w:rsidP="00DB467F">
      <w:pPr>
        <w:rPr>
          <w:color w:val="0D0D0D" w:themeColor="text1" w:themeTint="F2"/>
        </w:rPr>
      </w:pPr>
    </w:p>
    <w:p w14:paraId="682B3721" w14:textId="77777777"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Chambre double :</w:t>
      </w:r>
    </w:p>
    <w:p w14:paraId="5CEED1EA" w14:textId="77777777" w:rsidR="004649F1" w:rsidRPr="00260FE7" w:rsidRDefault="004649F1" w:rsidP="00DB467F">
      <w:pPr>
        <w:rPr>
          <w:color w:val="0D0D0D" w:themeColor="text1" w:themeTint="F2"/>
        </w:rPr>
      </w:pPr>
    </w:p>
    <w:p w14:paraId="50F7F18C" w14:textId="77777777"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 xml:space="preserve">Chambre </w:t>
      </w:r>
      <w:proofErr w:type="spellStart"/>
      <w:r w:rsidRPr="00260FE7">
        <w:rPr>
          <w:color w:val="0D0D0D" w:themeColor="text1" w:themeTint="F2"/>
        </w:rPr>
        <w:t>twin</w:t>
      </w:r>
      <w:proofErr w:type="spellEnd"/>
      <w:r w:rsidRPr="00260FE7">
        <w:rPr>
          <w:color w:val="0D0D0D" w:themeColor="text1" w:themeTint="F2"/>
        </w:rPr>
        <w:t xml:space="preserve"> à partager avec :</w:t>
      </w:r>
    </w:p>
    <w:p w14:paraId="52FA6525" w14:textId="77777777" w:rsidR="004649F1" w:rsidRPr="00260FE7" w:rsidRDefault="004649F1" w:rsidP="00DB467F">
      <w:pPr>
        <w:rPr>
          <w:color w:val="0D0D0D" w:themeColor="text1" w:themeTint="F2"/>
        </w:rPr>
      </w:pPr>
    </w:p>
    <w:p w14:paraId="6B071BBF" w14:textId="77777777" w:rsidR="004649F1" w:rsidRPr="00260FE7" w:rsidRDefault="004649F1" w:rsidP="00DB467F">
      <w:pPr>
        <w:rPr>
          <w:color w:val="0D0D0D" w:themeColor="text1" w:themeTint="F2"/>
        </w:rPr>
      </w:pPr>
    </w:p>
    <w:p w14:paraId="0AC07064" w14:textId="77777777" w:rsidR="004649F1" w:rsidRPr="00260FE7" w:rsidRDefault="004649F1" w:rsidP="00DB467F">
      <w:pPr>
        <w:rPr>
          <w:color w:val="0D0D0D" w:themeColor="text1" w:themeTint="F2"/>
        </w:rPr>
      </w:pPr>
    </w:p>
    <w:p w14:paraId="13A46580" w14:textId="77777777" w:rsidR="004649F1" w:rsidRPr="00260FE7" w:rsidRDefault="004649F1" w:rsidP="00DB467F">
      <w:pPr>
        <w:rPr>
          <w:color w:val="0D0D0D" w:themeColor="text1" w:themeTint="F2"/>
        </w:rPr>
      </w:pPr>
    </w:p>
    <w:p w14:paraId="24D6A9AE" w14:textId="77777777" w:rsidR="004649F1" w:rsidRPr="00260FE7" w:rsidRDefault="004649F1" w:rsidP="00DB467F">
      <w:pPr>
        <w:rPr>
          <w:color w:val="0D0D0D" w:themeColor="text1" w:themeTint="F2"/>
        </w:rPr>
      </w:pPr>
    </w:p>
    <w:p w14:paraId="5A384B4E" w14:textId="77777777" w:rsidR="004649F1" w:rsidRPr="00260FE7" w:rsidRDefault="004649F1" w:rsidP="00DB467F">
      <w:pPr>
        <w:rPr>
          <w:color w:val="0D0D0D" w:themeColor="text1" w:themeTint="F2"/>
        </w:rPr>
      </w:pPr>
    </w:p>
    <w:p w14:paraId="3CADDA09" w14:textId="77777777"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DATE :</w:t>
      </w:r>
    </w:p>
    <w:p w14:paraId="749257EB" w14:textId="77777777" w:rsidR="004649F1" w:rsidRPr="00260FE7" w:rsidRDefault="004649F1" w:rsidP="00DB467F">
      <w:pPr>
        <w:rPr>
          <w:color w:val="0D0D0D" w:themeColor="text1" w:themeTint="F2"/>
        </w:rPr>
      </w:pPr>
    </w:p>
    <w:p w14:paraId="2D43CB9B" w14:textId="77777777" w:rsidR="004649F1" w:rsidRPr="00F4136B" w:rsidRDefault="004649F1" w:rsidP="00DB467F"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SIGNATURE</w:t>
      </w:r>
      <w:r>
        <w:t> :</w:t>
      </w:r>
    </w:p>
    <w:sectPr w:rsidR="004649F1" w:rsidRPr="00F4136B" w:rsidSect="00ED6D79">
      <w:headerReference w:type="default" r:id="rId7"/>
      <w:pgSz w:w="11906" w:h="16838"/>
      <w:pgMar w:top="81" w:right="1418" w:bottom="284" w:left="193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B66D" w14:textId="77777777" w:rsidR="00622A52" w:rsidRDefault="00622A52" w:rsidP="007E64FC">
      <w:r>
        <w:separator/>
      </w:r>
    </w:p>
  </w:endnote>
  <w:endnote w:type="continuationSeparator" w:id="0">
    <w:p w14:paraId="246CD076" w14:textId="77777777" w:rsidR="00622A52" w:rsidRDefault="00622A52" w:rsidP="007E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7242" w14:textId="77777777" w:rsidR="00622A52" w:rsidRDefault="00622A52" w:rsidP="007E64FC">
      <w:r>
        <w:separator/>
      </w:r>
    </w:p>
  </w:footnote>
  <w:footnote w:type="continuationSeparator" w:id="0">
    <w:p w14:paraId="0E8BF151" w14:textId="77777777" w:rsidR="00622A52" w:rsidRDefault="00622A52" w:rsidP="007E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8" w:type="dxa"/>
      <w:tblInd w:w="212" w:type="dxa"/>
      <w:tblBorders>
        <w:top w:val="single" w:sz="12" w:space="0" w:color="3399FF"/>
        <w:left w:val="single" w:sz="12" w:space="0" w:color="3399FF"/>
        <w:bottom w:val="single" w:sz="12" w:space="0" w:color="3399FF"/>
        <w:right w:val="single" w:sz="12" w:space="0" w:color="3399FF"/>
        <w:insideH w:val="single" w:sz="12" w:space="0" w:color="3399FF"/>
        <w:insideV w:val="single" w:sz="12" w:space="0" w:color="3399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68"/>
    </w:tblGrid>
    <w:tr w:rsidR="00017FF2" w14:paraId="1FEFD9DA" w14:textId="77777777" w:rsidTr="001D15EB">
      <w:trPr>
        <w:trHeight w:val="1242"/>
      </w:trPr>
      <w:tc>
        <w:tcPr>
          <w:tcW w:w="11168" w:type="dxa"/>
          <w:shd w:val="clear" w:color="auto" w:fill="CCFFFF"/>
        </w:tcPr>
        <w:p w14:paraId="6CB4F1D5" w14:textId="77777777" w:rsidR="00017FF2" w:rsidRPr="009E5216" w:rsidRDefault="00017FF2" w:rsidP="006F7AED">
          <w:pPr>
            <w:jc w:val="center"/>
            <w:rPr>
              <w:rFonts w:ascii="Times New Roman" w:hAnsi="Times New Roman"/>
              <w:b/>
              <w:sz w:val="30"/>
              <w:szCs w:val="30"/>
            </w:rPr>
          </w:pPr>
          <w:r w:rsidRPr="009E5216">
            <w:rPr>
              <w:rFonts w:ascii="Times New Roman" w:hAnsi="Times New Roman"/>
              <w:b/>
              <w:sz w:val="30"/>
              <w:szCs w:val="30"/>
            </w:rPr>
            <w:t xml:space="preserve">UNION DES </w:t>
          </w:r>
          <w:r w:rsidRPr="00D95EE6">
            <w:rPr>
              <w:rFonts w:ascii="Times New Roman" w:hAnsi="Times New Roman"/>
              <w:b/>
              <w:sz w:val="30"/>
              <w:szCs w:val="30"/>
            </w:rPr>
            <w:t>RETRAIT</w:t>
          </w:r>
          <w:r w:rsidR="00D95EE6">
            <w:rPr>
              <w:rFonts w:ascii="Times New Roman" w:hAnsi="Times New Roman"/>
              <w:b/>
              <w:sz w:val="30"/>
              <w:szCs w:val="30"/>
            </w:rPr>
            <w:t>É</w:t>
          </w:r>
          <w:r w:rsidRPr="00D95EE6">
            <w:rPr>
              <w:rFonts w:ascii="Times New Roman" w:hAnsi="Times New Roman"/>
              <w:b/>
              <w:sz w:val="30"/>
              <w:szCs w:val="30"/>
            </w:rPr>
            <w:t>S</w:t>
          </w:r>
          <w:r w:rsidRPr="009E5216">
            <w:rPr>
              <w:rFonts w:ascii="Times New Roman" w:hAnsi="Times New Roman"/>
              <w:b/>
              <w:sz w:val="30"/>
              <w:szCs w:val="30"/>
            </w:rPr>
            <w:t xml:space="preserve"> PARIS-ILE-DE-F</w:t>
          </w:r>
          <w:r w:rsidR="009E5216">
            <w:rPr>
              <w:rFonts w:ascii="Times New Roman" w:hAnsi="Times New Roman"/>
              <w:b/>
              <w:sz w:val="30"/>
              <w:szCs w:val="30"/>
            </w:rPr>
            <w:t>RANCE</w:t>
          </w:r>
        </w:p>
        <w:p w14:paraId="74AE7582" w14:textId="77777777" w:rsidR="00017FF2" w:rsidRPr="00A54F30" w:rsidRDefault="00017FF2" w:rsidP="006F7AED">
          <w:pPr>
            <w:ind w:left="12"/>
            <w:jc w:val="center"/>
            <w:rPr>
              <w:rFonts w:ascii="Times New Roman" w:hAnsi="Times New Roman"/>
              <w:sz w:val="20"/>
              <w:szCs w:val="20"/>
            </w:rPr>
          </w:pPr>
          <w:r w:rsidRPr="00A54F30">
            <w:rPr>
              <w:rFonts w:ascii="Times New Roman" w:hAnsi="Times New Roman"/>
              <w:sz w:val="20"/>
              <w:szCs w:val="20"/>
            </w:rPr>
            <w:t>Immeuble LOIRE (BC500.11) 6 place Oscar Niem</w:t>
          </w:r>
          <w:r w:rsidR="00D95EE6">
            <w:rPr>
              <w:rFonts w:ascii="Times New Roman" w:hAnsi="Times New Roman"/>
              <w:sz w:val="20"/>
              <w:szCs w:val="20"/>
            </w:rPr>
            <w:t>e</w:t>
          </w:r>
          <w:r w:rsidRPr="00A54F30">
            <w:rPr>
              <w:rFonts w:ascii="Times New Roman" w:hAnsi="Times New Roman"/>
              <w:sz w:val="20"/>
              <w:szCs w:val="20"/>
            </w:rPr>
            <w:t>yer 94800 VILLEJUIF</w:t>
          </w:r>
        </w:p>
        <w:p w14:paraId="63DEE340" w14:textId="77777777" w:rsidR="00017FF2" w:rsidRPr="00DC0EA9" w:rsidRDefault="00017FF2" w:rsidP="006F7AED">
          <w:pPr>
            <w:ind w:left="-1276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C0EA9">
            <w:rPr>
              <w:rFonts w:ascii="Times New Roman" w:hAnsi="Times New Roman"/>
              <w:b/>
              <w:sz w:val="20"/>
              <w:szCs w:val="20"/>
            </w:rPr>
            <w:t>TEL 01 42 95 20 04 – 01 42 95 21 20</w:t>
          </w:r>
        </w:p>
        <w:p w14:paraId="78C10528" w14:textId="77777777" w:rsidR="00017FF2" w:rsidRDefault="006F7AED" w:rsidP="006F7AED">
          <w:pPr>
            <w:pStyle w:val="En-tte"/>
            <w:ind w:left="-1276"/>
            <w:jc w:val="center"/>
            <w:rPr>
              <w:rFonts w:ascii="Times New Roman" w:hAnsi="Times New Roman"/>
              <w:b/>
              <w:sz w:val="30"/>
              <w:szCs w:val="30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 wp14:anchorId="2A9BBE67" wp14:editId="33E44D29">
                <wp:simplePos x="0" y="0"/>
                <wp:positionH relativeFrom="margin">
                  <wp:posOffset>-38100</wp:posOffset>
                </wp:positionH>
                <wp:positionV relativeFrom="margin">
                  <wp:posOffset>-13970</wp:posOffset>
                </wp:positionV>
                <wp:extent cx="990600" cy="752475"/>
                <wp:effectExtent l="19050" t="0" r="0" b="0"/>
                <wp:wrapThrough wrapText="bothSides">
                  <wp:wrapPolygon edited="0">
                    <wp:start x="5815" y="0"/>
                    <wp:lineTo x="3738" y="1641"/>
                    <wp:lineTo x="831" y="7109"/>
                    <wp:lineTo x="-415" y="19139"/>
                    <wp:lineTo x="2492" y="21327"/>
                    <wp:lineTo x="4569" y="21327"/>
                    <wp:lineTo x="13708" y="21327"/>
                    <wp:lineTo x="14123" y="21327"/>
                    <wp:lineTo x="17862" y="18046"/>
                    <wp:lineTo x="17862" y="17499"/>
                    <wp:lineTo x="21600" y="16405"/>
                    <wp:lineTo x="21600" y="13671"/>
                    <wp:lineTo x="19108" y="7109"/>
                    <wp:lineTo x="15369" y="1094"/>
                    <wp:lineTo x="13292" y="0"/>
                    <wp:lineTo x="5815" y="0"/>
                  </wp:wrapPolygon>
                </wp:wrapThrough>
                <wp:docPr id="11" name="Image 11" descr="Logo URCL actuel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RCL actuel pet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17FF2">
            <w:rPr>
              <w:sz w:val="28"/>
              <w:szCs w:val="28"/>
            </w:rPr>
            <w:t xml:space="preserve">                           </w:t>
          </w:r>
          <w:hyperlink r:id="rId2" w:history="1">
            <w:r w:rsidR="00017FF2" w:rsidRPr="00A54F30">
              <w:rPr>
                <w:rStyle w:val="Lienhypertexte"/>
                <w:rFonts w:ascii="Times New Roman" w:hAnsi="Times New Roman"/>
                <w:b/>
                <w:sz w:val="28"/>
                <w:szCs w:val="28"/>
              </w:rPr>
              <w:t>urcl-parisidf@orange.fr</w:t>
            </w:r>
          </w:hyperlink>
          <w:r w:rsidR="00017FF2" w:rsidRPr="00A54F30">
            <w:rPr>
              <w:rFonts w:ascii="Times New Roman" w:hAnsi="Times New Roman"/>
              <w:b/>
              <w:sz w:val="28"/>
              <w:szCs w:val="28"/>
            </w:rPr>
            <w:t xml:space="preserve">   -    www.urcl-paris-idf.org</w:t>
          </w:r>
        </w:p>
      </w:tc>
    </w:tr>
  </w:tbl>
  <w:p w14:paraId="4F853FA9" w14:textId="77777777" w:rsidR="007E64FC" w:rsidRDefault="007E64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91E"/>
    <w:multiLevelType w:val="hybridMultilevel"/>
    <w:tmpl w:val="EB407D3A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46A5797"/>
    <w:multiLevelType w:val="hybridMultilevel"/>
    <w:tmpl w:val="283CFEA8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F871217"/>
    <w:multiLevelType w:val="hybridMultilevel"/>
    <w:tmpl w:val="712AE872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CFE1E1D"/>
    <w:multiLevelType w:val="hybridMultilevel"/>
    <w:tmpl w:val="F0743140"/>
    <w:lvl w:ilvl="0" w:tplc="8AC64412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0" w:hanging="360"/>
      </w:pPr>
    </w:lvl>
    <w:lvl w:ilvl="2" w:tplc="040C001B" w:tentative="1">
      <w:start w:val="1"/>
      <w:numFmt w:val="lowerRoman"/>
      <w:lvlText w:val="%3."/>
      <w:lvlJc w:val="right"/>
      <w:pPr>
        <w:ind w:left="4080" w:hanging="180"/>
      </w:pPr>
    </w:lvl>
    <w:lvl w:ilvl="3" w:tplc="040C000F" w:tentative="1">
      <w:start w:val="1"/>
      <w:numFmt w:val="decimal"/>
      <w:lvlText w:val="%4."/>
      <w:lvlJc w:val="left"/>
      <w:pPr>
        <w:ind w:left="4800" w:hanging="360"/>
      </w:pPr>
    </w:lvl>
    <w:lvl w:ilvl="4" w:tplc="040C0019" w:tentative="1">
      <w:start w:val="1"/>
      <w:numFmt w:val="lowerLetter"/>
      <w:lvlText w:val="%5."/>
      <w:lvlJc w:val="left"/>
      <w:pPr>
        <w:ind w:left="5520" w:hanging="360"/>
      </w:pPr>
    </w:lvl>
    <w:lvl w:ilvl="5" w:tplc="040C001B" w:tentative="1">
      <w:start w:val="1"/>
      <w:numFmt w:val="lowerRoman"/>
      <w:lvlText w:val="%6."/>
      <w:lvlJc w:val="right"/>
      <w:pPr>
        <w:ind w:left="6240" w:hanging="180"/>
      </w:pPr>
    </w:lvl>
    <w:lvl w:ilvl="6" w:tplc="040C000F" w:tentative="1">
      <w:start w:val="1"/>
      <w:numFmt w:val="decimal"/>
      <w:lvlText w:val="%7."/>
      <w:lvlJc w:val="left"/>
      <w:pPr>
        <w:ind w:left="6960" w:hanging="360"/>
      </w:pPr>
    </w:lvl>
    <w:lvl w:ilvl="7" w:tplc="040C0019" w:tentative="1">
      <w:start w:val="1"/>
      <w:numFmt w:val="lowerLetter"/>
      <w:lvlText w:val="%8."/>
      <w:lvlJc w:val="left"/>
      <w:pPr>
        <w:ind w:left="7680" w:hanging="360"/>
      </w:pPr>
    </w:lvl>
    <w:lvl w:ilvl="8" w:tplc="040C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 w15:restartNumberingAfterBreak="0">
    <w:nsid w:val="5F895EF8"/>
    <w:multiLevelType w:val="hybridMultilevel"/>
    <w:tmpl w:val="6046C242"/>
    <w:lvl w:ilvl="0" w:tplc="040C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77CD5784"/>
    <w:multiLevelType w:val="hybridMultilevel"/>
    <w:tmpl w:val="5C049240"/>
    <w:lvl w:ilvl="0" w:tplc="040C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246916724">
    <w:abstractNumId w:val="4"/>
  </w:num>
  <w:num w:numId="2" w16cid:durableId="464743328">
    <w:abstractNumId w:val="0"/>
  </w:num>
  <w:num w:numId="3" w16cid:durableId="41835643">
    <w:abstractNumId w:val="2"/>
  </w:num>
  <w:num w:numId="4" w16cid:durableId="788546821">
    <w:abstractNumId w:val="5"/>
  </w:num>
  <w:num w:numId="5" w16cid:durableId="113907911">
    <w:abstractNumId w:val="1"/>
  </w:num>
  <w:num w:numId="6" w16cid:durableId="1832868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FC"/>
    <w:rsid w:val="00000DF0"/>
    <w:rsid w:val="00017FF2"/>
    <w:rsid w:val="001658D5"/>
    <w:rsid w:val="001909F1"/>
    <w:rsid w:val="001D15EB"/>
    <w:rsid w:val="001E0009"/>
    <w:rsid w:val="0022614E"/>
    <w:rsid w:val="00260FE7"/>
    <w:rsid w:val="002E046F"/>
    <w:rsid w:val="003252B6"/>
    <w:rsid w:val="00403A05"/>
    <w:rsid w:val="00443B3B"/>
    <w:rsid w:val="004649F1"/>
    <w:rsid w:val="004B2CD1"/>
    <w:rsid w:val="00580211"/>
    <w:rsid w:val="00622A52"/>
    <w:rsid w:val="006442C3"/>
    <w:rsid w:val="0066420C"/>
    <w:rsid w:val="006F7AED"/>
    <w:rsid w:val="00723B0F"/>
    <w:rsid w:val="00755030"/>
    <w:rsid w:val="007E449B"/>
    <w:rsid w:val="007E64FC"/>
    <w:rsid w:val="0081598E"/>
    <w:rsid w:val="008903E2"/>
    <w:rsid w:val="008E0189"/>
    <w:rsid w:val="00966A88"/>
    <w:rsid w:val="00985745"/>
    <w:rsid w:val="009E0A90"/>
    <w:rsid w:val="009E5216"/>
    <w:rsid w:val="00A12845"/>
    <w:rsid w:val="00AB1ACF"/>
    <w:rsid w:val="00AB7D86"/>
    <w:rsid w:val="00B84762"/>
    <w:rsid w:val="00B95F3B"/>
    <w:rsid w:val="00BE11C8"/>
    <w:rsid w:val="00C37AD7"/>
    <w:rsid w:val="00C67891"/>
    <w:rsid w:val="00CF6A8F"/>
    <w:rsid w:val="00D25924"/>
    <w:rsid w:val="00D77D8B"/>
    <w:rsid w:val="00D95EE6"/>
    <w:rsid w:val="00DB467F"/>
    <w:rsid w:val="00DC4214"/>
    <w:rsid w:val="00E27F62"/>
    <w:rsid w:val="00E36F37"/>
    <w:rsid w:val="00ED6D79"/>
    <w:rsid w:val="00F12F24"/>
    <w:rsid w:val="00F26173"/>
    <w:rsid w:val="00F4136B"/>
    <w:rsid w:val="00F53BB2"/>
    <w:rsid w:val="00F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4ECC1"/>
  <w15:docId w15:val="{3BB43DDB-2EA7-4EF9-A342-63C8EDA2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11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4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4FC"/>
  </w:style>
  <w:style w:type="paragraph" w:styleId="Pieddepage">
    <w:name w:val="footer"/>
    <w:basedOn w:val="Normal"/>
    <w:link w:val="PieddepageCar"/>
    <w:uiPriority w:val="99"/>
    <w:semiHidden/>
    <w:unhideWhenUsed/>
    <w:rsid w:val="007E64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64FC"/>
  </w:style>
  <w:style w:type="paragraph" w:styleId="Textedebulles">
    <w:name w:val="Balloon Text"/>
    <w:basedOn w:val="Normal"/>
    <w:link w:val="TextedebullesCar"/>
    <w:uiPriority w:val="99"/>
    <w:semiHidden/>
    <w:unhideWhenUsed/>
    <w:rsid w:val="007E6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4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64F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E64FC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580211"/>
    <w:pPr>
      <w:ind w:left="7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cl-parisidf@orang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Elbisser</dc:creator>
  <cp:lastModifiedBy>Elbisser Robert</cp:lastModifiedBy>
  <cp:revision>2</cp:revision>
  <cp:lastPrinted>2022-09-27T10:21:00Z</cp:lastPrinted>
  <dcterms:created xsi:type="dcterms:W3CDTF">2022-11-14T10:21:00Z</dcterms:created>
  <dcterms:modified xsi:type="dcterms:W3CDTF">2022-11-14T10:21:00Z</dcterms:modified>
</cp:coreProperties>
</file>